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D4F24" w:rsidRDefault="006D4F24" w:rsidP="006D4F24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6D4F24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2540</wp:posOffset>
            </wp:positionV>
            <wp:extent cx="3302000" cy="2095500"/>
            <wp:effectExtent l="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8" t="23387" r="40550" b="20586"/>
                    <a:stretch/>
                  </pic:blipFill>
                  <pic:spPr>
                    <a:xfrm>
                      <a:off x="0" y="0"/>
                      <a:ext cx="33020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894" w:rsidRPr="006D4F24">
        <w:rPr>
          <w:sz w:val="28"/>
          <w:szCs w:val="28"/>
          <w:lang w:val="en-US"/>
        </w:rPr>
        <w:t xml:space="preserve">For </w:t>
      </w:r>
      <w:r w:rsidR="00940894" w:rsidRPr="006D4F24">
        <w:rPr>
          <w:sz w:val="28"/>
          <w:szCs w:val="28"/>
          <w:lang w:val="en-US"/>
        </w:rPr>
        <w:t>the experiment in this unit, explain why:</w:t>
      </w:r>
    </w:p>
    <w:p w:rsidR="00000000" w:rsidRPr="006D4F24" w:rsidRDefault="00940894" w:rsidP="006D4F24">
      <w:pPr>
        <w:numPr>
          <w:ilvl w:val="0"/>
          <w:numId w:val="2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the magnesium ribbon is cleaned first</w:t>
      </w:r>
    </w:p>
    <w:p w:rsidR="006D4F24" w:rsidRDefault="006D4F24" w:rsidP="006D4F2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</w:t>
      </w:r>
    </w:p>
    <w:p w:rsidR="006D4F24" w:rsidRDefault="006D4F24" w:rsidP="006D4F2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</w:t>
      </w:r>
    </w:p>
    <w:p w:rsidR="006D4F24" w:rsidRDefault="006D4F24" w:rsidP="006D4F2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</w:t>
      </w:r>
    </w:p>
    <w:p w:rsidR="006D4F24" w:rsidRDefault="006D4F24" w:rsidP="006D4F2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t>____________________________________</w:t>
      </w:r>
    </w:p>
    <w:p w:rsidR="006D4F24" w:rsidRPr="006D4F24" w:rsidRDefault="006D4F24" w:rsidP="006D4F24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</w:t>
      </w:r>
      <w:bookmarkStart w:id="0" w:name="_GoBack"/>
      <w:bookmarkEnd w:id="0"/>
      <w:r>
        <w:rPr>
          <w:sz w:val="28"/>
          <w:szCs w:val="28"/>
          <w:lang w:val="en-US"/>
        </w:rPr>
        <w:t>__</w:t>
      </w:r>
    </w:p>
    <w:p w:rsidR="00000000" w:rsidRPr="006D4F24" w:rsidRDefault="00940894" w:rsidP="006D4F24">
      <w:pPr>
        <w:numPr>
          <w:ilvl w:val="0"/>
          <w:numId w:val="2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the clock is started the moment th</w:t>
      </w:r>
      <w:r w:rsidRPr="006D4F24">
        <w:rPr>
          <w:sz w:val="28"/>
          <w:szCs w:val="28"/>
          <w:lang w:val="en-US"/>
        </w:rPr>
        <w:t>e reactants are mixed</w:t>
      </w:r>
    </w:p>
    <w:p w:rsidR="006D4F24" w:rsidRPr="006D4F24" w:rsidRDefault="006D4F24" w:rsidP="006D4F24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D4F24" w:rsidRDefault="00940894" w:rsidP="006D4F24">
      <w:pPr>
        <w:numPr>
          <w:ilvl w:val="0"/>
          <w:numId w:val="2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the stopper is replaced immediately</w:t>
      </w:r>
    </w:p>
    <w:p w:rsidR="006D4F24" w:rsidRPr="006D4F24" w:rsidRDefault="006D4F24" w:rsidP="006D4F24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D4F24" w:rsidRDefault="00940894" w:rsidP="006D4F24">
      <w:pPr>
        <w:numPr>
          <w:ilvl w:val="0"/>
          <w:numId w:val="3"/>
        </w:numPr>
        <w:tabs>
          <w:tab w:val="clear" w:pos="720"/>
        </w:tabs>
        <w:ind w:left="284"/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From the graph at the top of this page, how can you tell</w:t>
      </w:r>
      <w:r w:rsidRPr="006D4F24">
        <w:rPr>
          <w:sz w:val="28"/>
          <w:szCs w:val="28"/>
          <w:lang w:val="en-US"/>
        </w:rPr>
        <w:t xml:space="preserve"> when the reaction is over?</w:t>
      </w:r>
    </w:p>
    <w:p w:rsidR="006D4F24" w:rsidRPr="006D4F24" w:rsidRDefault="006D4F24" w:rsidP="006D4F24">
      <w:pPr>
        <w:ind w:left="-7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</w:t>
      </w:r>
    </w:p>
    <w:p w:rsidR="00000000" w:rsidRPr="006D4F24" w:rsidRDefault="00940894" w:rsidP="006D4F24">
      <w:pPr>
        <w:numPr>
          <w:ilvl w:val="0"/>
          <w:numId w:val="4"/>
        </w:numPr>
        <w:ind w:left="284"/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Look again at the graph at the top of the page.</w:t>
      </w:r>
    </w:p>
    <w:p w:rsidR="00000000" w:rsidRPr="006D4F24" w:rsidRDefault="00940894" w:rsidP="006D4F24">
      <w:pPr>
        <w:numPr>
          <w:ilvl w:val="0"/>
          <w:numId w:val="5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 xml:space="preserve">How much hydrogen is produced in the </w:t>
      </w:r>
      <w:r w:rsidRPr="006D4F24">
        <w:rPr>
          <w:sz w:val="28"/>
          <w:szCs w:val="28"/>
          <w:lang w:val="en-US"/>
        </w:rPr>
        <w:t>first</w:t>
      </w:r>
      <w:proofErr w:type="gramStart"/>
      <w:r w:rsidRPr="006D4F24">
        <w:rPr>
          <w:sz w:val="28"/>
          <w:szCs w:val="28"/>
          <w:lang w:val="en-US"/>
        </w:rPr>
        <w:t>:</w:t>
      </w:r>
      <w:proofErr w:type="gramEnd"/>
      <w:r w:rsidRPr="006D4F24">
        <w:rPr>
          <w:sz w:val="28"/>
          <w:szCs w:val="28"/>
          <w:lang w:val="en-US"/>
        </w:rPr>
        <w:br/>
      </w:r>
      <w:proofErr w:type="spellStart"/>
      <w:r w:rsidRPr="006D4F24">
        <w:rPr>
          <w:b/>
          <w:bCs/>
          <w:sz w:val="28"/>
          <w:szCs w:val="28"/>
          <w:lang w:val="en-US"/>
        </w:rPr>
        <w:t>i</w:t>
      </w:r>
      <w:proofErr w:type="spellEnd"/>
      <w:r w:rsidRPr="006D4F24">
        <w:rPr>
          <w:sz w:val="28"/>
          <w:szCs w:val="28"/>
          <w:lang w:val="en-US"/>
        </w:rPr>
        <w:t xml:space="preserve"> 2.5 minutes? </w:t>
      </w:r>
      <w:proofErr w:type="gramStart"/>
      <w:r w:rsidRPr="006D4F24">
        <w:rPr>
          <w:b/>
          <w:bCs/>
          <w:sz w:val="28"/>
          <w:szCs w:val="28"/>
          <w:lang w:val="en-US"/>
        </w:rPr>
        <w:t>ii</w:t>
      </w:r>
      <w:proofErr w:type="gramEnd"/>
      <w:r w:rsidRPr="006D4F24">
        <w:rPr>
          <w:sz w:val="28"/>
          <w:szCs w:val="28"/>
          <w:lang w:val="en-US"/>
        </w:rPr>
        <w:t xml:space="preserve"> 4.5 minutes?</w:t>
      </w:r>
    </w:p>
    <w:p w:rsidR="00000000" w:rsidRPr="006D4F24" w:rsidRDefault="00940894" w:rsidP="006D4F24">
      <w:pPr>
        <w:numPr>
          <w:ilvl w:val="0"/>
          <w:numId w:val="5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How long did it take to get 20 cm3 of hydrogen?</w:t>
      </w:r>
    </w:p>
    <w:p w:rsidR="006D4F24" w:rsidRPr="006D4F24" w:rsidRDefault="006D4F24" w:rsidP="006D4F24">
      <w:pPr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</w:t>
      </w:r>
    </w:p>
    <w:p w:rsidR="00000000" w:rsidRPr="006D4F24" w:rsidRDefault="00940894" w:rsidP="006D4F24">
      <w:pPr>
        <w:numPr>
          <w:ilvl w:val="0"/>
          <w:numId w:val="5"/>
        </w:numPr>
        <w:rPr>
          <w:sz w:val="28"/>
          <w:szCs w:val="28"/>
        </w:rPr>
      </w:pPr>
      <w:r w:rsidRPr="006D4F24">
        <w:rPr>
          <w:sz w:val="28"/>
          <w:szCs w:val="28"/>
          <w:lang w:val="en-US"/>
        </w:rPr>
        <w:t>Wh</w:t>
      </w:r>
      <w:r w:rsidRPr="006D4F24">
        <w:rPr>
          <w:sz w:val="28"/>
          <w:szCs w:val="28"/>
          <w:lang w:val="en-US"/>
        </w:rPr>
        <w:t>at is the rate of the reaction during:</w:t>
      </w:r>
      <w:r w:rsidR="006D4F24" w:rsidRPr="006D4F24">
        <w:rPr>
          <w:noProof/>
          <w:lang w:eastAsia="en-GB"/>
        </w:rPr>
        <w:t xml:space="preserve"> </w:t>
      </w:r>
      <w:r w:rsidRPr="006D4F24">
        <w:rPr>
          <w:sz w:val="28"/>
          <w:szCs w:val="28"/>
          <w:lang w:val="en-US"/>
        </w:rPr>
        <w:br/>
      </w:r>
      <w:proofErr w:type="spellStart"/>
      <w:r w:rsidRPr="006D4F24">
        <w:rPr>
          <w:b/>
          <w:bCs/>
          <w:sz w:val="28"/>
          <w:szCs w:val="28"/>
          <w:lang w:val="en-US"/>
        </w:rPr>
        <w:t>i</w:t>
      </w:r>
      <w:proofErr w:type="spellEnd"/>
      <w:r w:rsidRPr="006D4F24">
        <w:rPr>
          <w:sz w:val="28"/>
          <w:szCs w:val="28"/>
          <w:lang w:val="en-US"/>
        </w:rPr>
        <w:t xml:space="preserve"> the fourth minute? </w:t>
      </w:r>
      <w:proofErr w:type="gramStart"/>
      <w:r w:rsidRPr="006D4F24">
        <w:rPr>
          <w:b/>
          <w:bCs/>
          <w:sz w:val="28"/>
          <w:szCs w:val="28"/>
          <w:lang w:val="en-US"/>
        </w:rPr>
        <w:t>ii</w:t>
      </w:r>
      <w:proofErr w:type="gramEnd"/>
      <w:r w:rsidRPr="006D4F24">
        <w:rPr>
          <w:sz w:val="28"/>
          <w:szCs w:val="28"/>
          <w:lang w:val="en-US"/>
        </w:rPr>
        <w:t xml:space="preserve"> the sixth minute?</w:t>
      </w:r>
    </w:p>
    <w:p w:rsidR="00644219" w:rsidRPr="006D4F24" w:rsidRDefault="00644219">
      <w:pPr>
        <w:rPr>
          <w:sz w:val="28"/>
          <w:szCs w:val="28"/>
        </w:rPr>
      </w:pPr>
    </w:p>
    <w:sectPr w:rsidR="00644219" w:rsidRPr="006D4F24" w:rsidSect="006D4F24">
      <w:headerReference w:type="default" r:id="rId8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894" w:rsidRDefault="00940894" w:rsidP="006D4F24">
      <w:pPr>
        <w:spacing w:after="0" w:line="240" w:lineRule="auto"/>
      </w:pPr>
      <w:r>
        <w:separator/>
      </w:r>
    </w:p>
  </w:endnote>
  <w:endnote w:type="continuationSeparator" w:id="0">
    <w:p w:rsidR="00940894" w:rsidRDefault="00940894" w:rsidP="006D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894" w:rsidRDefault="00940894" w:rsidP="006D4F24">
      <w:pPr>
        <w:spacing w:after="0" w:line="240" w:lineRule="auto"/>
      </w:pPr>
      <w:r>
        <w:separator/>
      </w:r>
    </w:p>
  </w:footnote>
  <w:footnote w:type="continuationSeparator" w:id="0">
    <w:p w:rsidR="00940894" w:rsidRDefault="00940894" w:rsidP="006D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24" w:rsidRPr="00705B4D" w:rsidRDefault="006D4F24" w:rsidP="006D4F24">
    <w:pPr>
      <w:pStyle w:val="Header"/>
      <w:rPr>
        <w:sz w:val="28"/>
        <w:szCs w:val="28"/>
      </w:rPr>
    </w:pPr>
    <w:r w:rsidRPr="00705B4D">
      <w:rPr>
        <w:b/>
        <w:bCs/>
        <w:sz w:val="28"/>
        <w:szCs w:val="28"/>
      </w:rPr>
      <w:t>10.2 – Measuring the Rate of A Reaction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C04CD"/>
    <w:multiLevelType w:val="hybridMultilevel"/>
    <w:tmpl w:val="CBFE7EC8"/>
    <w:lvl w:ilvl="0" w:tplc="1C707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207E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AC26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B41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78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AE10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C9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23D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C1F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C5522"/>
    <w:multiLevelType w:val="hybridMultilevel"/>
    <w:tmpl w:val="76A87E30"/>
    <w:lvl w:ilvl="0" w:tplc="92E03F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4A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4236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16C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C004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2441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24D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E8A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E02F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E7330"/>
    <w:multiLevelType w:val="hybridMultilevel"/>
    <w:tmpl w:val="7D0EF914"/>
    <w:lvl w:ilvl="0" w:tplc="14C41AB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5E92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B08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8EF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299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58F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1AE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5A14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26B8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235D83"/>
    <w:multiLevelType w:val="hybridMultilevel"/>
    <w:tmpl w:val="8B7A6E68"/>
    <w:lvl w:ilvl="0" w:tplc="1F044FD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2F092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A6365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B0C4BA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2200A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F2555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51838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8E8E3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768D6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4A65F6"/>
    <w:multiLevelType w:val="hybridMultilevel"/>
    <w:tmpl w:val="A8B83992"/>
    <w:lvl w:ilvl="0" w:tplc="EA44B7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1CC5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2EBD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ABCDB4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A1030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942DA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48CA51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E7E1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FE093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24"/>
    <w:rsid w:val="00644219"/>
    <w:rsid w:val="006D4F24"/>
    <w:rsid w:val="00705B4D"/>
    <w:rsid w:val="0094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E25409-4BB8-4A07-9BDF-7132210D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24"/>
  </w:style>
  <w:style w:type="paragraph" w:styleId="Footer">
    <w:name w:val="footer"/>
    <w:basedOn w:val="Normal"/>
    <w:link w:val="FooterChar"/>
    <w:uiPriority w:val="99"/>
    <w:unhideWhenUsed/>
    <w:rsid w:val="006D4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097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782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47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312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3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18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01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76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3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2017-09-30T14:17:00Z</dcterms:created>
  <dcterms:modified xsi:type="dcterms:W3CDTF">2017-09-30T14:21:00Z</dcterms:modified>
</cp:coreProperties>
</file>